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5A" w:rsidRDefault="00C41A0F"/>
    <w:p w:rsidR="00C41A0F" w:rsidRDefault="00C41A0F"/>
    <w:p w:rsidR="00C41A0F" w:rsidRDefault="00C41A0F">
      <w:r w:rsidRPr="00C41A0F">
        <w:drawing>
          <wp:inline distT="0" distB="0" distL="0" distR="0" wp14:anchorId="7E619360" wp14:editId="005FCDFA">
            <wp:extent cx="5266055" cy="2260600"/>
            <wp:effectExtent l="0" t="0" r="0" b="0"/>
            <wp:docPr id="3" name="Picture 3" descr="Macintosh HD:Users:silkementchen:Desktop:COG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lkementchen:Desktop:COGS 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0F" w:rsidRDefault="00C41A0F"/>
    <w:p w:rsidR="00C41A0F" w:rsidRDefault="00C41A0F"/>
    <w:p w:rsidR="00C41A0F" w:rsidRDefault="00C41A0F"/>
    <w:p w:rsidR="00C41A0F" w:rsidRDefault="00C41A0F">
      <w:r>
        <w:t>Click on the link below to find an article posted by Susan Reed called</w:t>
      </w:r>
    </w:p>
    <w:p w:rsidR="00C41A0F" w:rsidRDefault="00C41A0F">
      <w:r>
        <w:t xml:space="preserve">Ploughing, scattering and translating, or, </w:t>
      </w:r>
      <w:proofErr w:type="gramStart"/>
      <w:r>
        <w:t>You</w:t>
      </w:r>
      <w:proofErr w:type="gramEnd"/>
      <w:r>
        <w:t xml:space="preserve"> know more German hymns than you think.</w:t>
      </w:r>
    </w:p>
    <w:p w:rsidR="00C41A0F" w:rsidRDefault="00C41A0F"/>
    <w:p w:rsidR="00C41A0F" w:rsidRDefault="00C41A0F">
      <w:hyperlink r:id="rId6" w:history="1">
        <w:r w:rsidRPr="00B17C51">
          <w:rPr>
            <w:rStyle w:val="Hyperlink"/>
          </w:rPr>
          <w:t>http://britishlibrary.typepad.co.uk/european/2014/10/ploughing-scattering-and-translating-oryou-know-more-german-hymns-than-you-think.html</w:t>
        </w:r>
      </w:hyperlink>
    </w:p>
    <w:p w:rsidR="00C41A0F" w:rsidRDefault="00C41A0F"/>
    <w:p w:rsidR="00C41A0F" w:rsidRDefault="00C41A0F">
      <w:bookmarkStart w:id="0" w:name="_GoBack"/>
      <w:bookmarkEnd w:id="0"/>
    </w:p>
    <w:sectPr w:rsidR="00C41A0F" w:rsidSect="00BB6C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F"/>
    <w:rsid w:val="001E73AA"/>
    <w:rsid w:val="00C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4F5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0F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0F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ritishlibrary.typepad.co.uk/european/2014/10/ploughing-scattering-and-translating-oryou-know-more-german-hymns-than-you-think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Mentchen</dc:creator>
  <cp:keywords/>
  <dc:description/>
  <cp:lastModifiedBy>Mentchen</cp:lastModifiedBy>
  <cp:revision>1</cp:revision>
  <dcterms:created xsi:type="dcterms:W3CDTF">2014-11-04T17:42:00Z</dcterms:created>
  <dcterms:modified xsi:type="dcterms:W3CDTF">2014-11-04T17:48:00Z</dcterms:modified>
</cp:coreProperties>
</file>